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B107" w14:textId="77777777" w:rsidR="00C36A82" w:rsidRDefault="00C36A82" w:rsidP="00C36A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WESTHAUGH, D.D.</w:t>
      </w:r>
      <w:r>
        <w:rPr>
          <w:rFonts w:cs="Times New Roman"/>
          <w:szCs w:val="24"/>
        </w:rPr>
        <w:t xml:space="preserve">      (fl.1432-59)</w:t>
      </w:r>
    </w:p>
    <w:p w14:paraId="1BA001A2" w14:textId="77777777" w:rsidR="00C36A82" w:rsidRDefault="00C36A82" w:rsidP="00C36A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Norwich diocese.</w:t>
      </w:r>
    </w:p>
    <w:p w14:paraId="646B5E25" w14:textId="77777777" w:rsidR="00C36A82" w:rsidRDefault="00C36A82" w:rsidP="00C36A82">
      <w:pPr>
        <w:pStyle w:val="NoSpacing"/>
        <w:rPr>
          <w:rFonts w:cs="Times New Roman"/>
          <w:szCs w:val="24"/>
        </w:rPr>
      </w:pPr>
    </w:p>
    <w:p w14:paraId="0607976C" w14:textId="77777777" w:rsidR="00C36A82" w:rsidRDefault="00C36A82" w:rsidP="00C36A82">
      <w:pPr>
        <w:pStyle w:val="NoSpacing"/>
        <w:rPr>
          <w:rFonts w:cs="Times New Roman"/>
          <w:szCs w:val="24"/>
        </w:rPr>
      </w:pPr>
    </w:p>
    <w:p w14:paraId="6C48C5E0" w14:textId="77777777" w:rsidR="00C36A82" w:rsidRDefault="00C36A82" w:rsidP="00C36A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Prior of </w:t>
      </w:r>
      <w:proofErr w:type="spellStart"/>
      <w:r>
        <w:rPr>
          <w:rFonts w:cs="Times New Roman"/>
          <w:szCs w:val="24"/>
        </w:rPr>
        <w:t>Syon</w:t>
      </w:r>
      <w:proofErr w:type="spellEnd"/>
      <w:r>
        <w:rPr>
          <w:rFonts w:cs="Times New Roman"/>
          <w:szCs w:val="24"/>
        </w:rPr>
        <w:t xml:space="preserve"> Monastery, Middlesex.  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71)</w:t>
      </w:r>
    </w:p>
    <w:p w14:paraId="3EDC12B1" w14:textId="77777777" w:rsidR="00C36A82" w:rsidRDefault="00C36A82" w:rsidP="00C36A82">
      <w:pPr>
        <w:pStyle w:val="NoSpacing"/>
        <w:rPr>
          <w:rFonts w:cs="Times New Roman"/>
          <w:szCs w:val="24"/>
        </w:rPr>
      </w:pPr>
    </w:p>
    <w:p w14:paraId="1BC5F4EF" w14:textId="77777777" w:rsidR="00C36A82" w:rsidRDefault="00C36A82" w:rsidP="00C36A82">
      <w:pPr>
        <w:pStyle w:val="NoSpacing"/>
        <w:rPr>
          <w:rFonts w:cs="Times New Roman"/>
          <w:szCs w:val="24"/>
        </w:rPr>
      </w:pPr>
    </w:p>
    <w:p w14:paraId="14522621" w14:textId="77777777" w:rsidR="00C36A82" w:rsidRDefault="00C36A82" w:rsidP="00C36A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He was a Fellow of Pembroke Hall.     (ibid.)</w:t>
      </w:r>
    </w:p>
    <w:p w14:paraId="2E8D8765" w14:textId="77777777" w:rsidR="00C36A82" w:rsidRDefault="00C36A82" w:rsidP="00C36A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1448-59</w:t>
      </w:r>
      <w:r>
        <w:rPr>
          <w:rFonts w:cs="Times New Roman"/>
          <w:szCs w:val="24"/>
        </w:rPr>
        <w:tab/>
        <w:t>Rector of All Hallows-the-Grand, London.   (ibid.)</w:t>
      </w:r>
    </w:p>
    <w:p w14:paraId="06900B81" w14:textId="77777777" w:rsidR="00C36A82" w:rsidRDefault="00C36A82" w:rsidP="00C36A82">
      <w:pPr>
        <w:pStyle w:val="NoSpacing"/>
        <w:rPr>
          <w:rFonts w:cs="Times New Roman"/>
          <w:szCs w:val="24"/>
        </w:rPr>
      </w:pPr>
    </w:p>
    <w:p w14:paraId="5F161739" w14:textId="77777777" w:rsidR="00C36A82" w:rsidRDefault="00C36A82" w:rsidP="00C36A82">
      <w:pPr>
        <w:pStyle w:val="NoSpacing"/>
        <w:rPr>
          <w:rFonts w:cs="Times New Roman"/>
          <w:szCs w:val="24"/>
        </w:rPr>
      </w:pPr>
    </w:p>
    <w:p w14:paraId="6D85CADC" w14:textId="77777777" w:rsidR="00C36A82" w:rsidRDefault="00C36A82" w:rsidP="00C36A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January 2023</w:t>
      </w:r>
    </w:p>
    <w:p w14:paraId="2FEFD8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29614" w14:textId="77777777" w:rsidR="00C36A82" w:rsidRDefault="00C36A82" w:rsidP="009139A6">
      <w:r>
        <w:separator/>
      </w:r>
    </w:p>
  </w:endnote>
  <w:endnote w:type="continuationSeparator" w:id="0">
    <w:p w14:paraId="437CC307" w14:textId="77777777" w:rsidR="00C36A82" w:rsidRDefault="00C36A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9B2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C4B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3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F29F7" w14:textId="77777777" w:rsidR="00C36A82" w:rsidRDefault="00C36A82" w:rsidP="009139A6">
      <w:r>
        <w:separator/>
      </w:r>
    </w:p>
  </w:footnote>
  <w:footnote w:type="continuationSeparator" w:id="0">
    <w:p w14:paraId="7BE84158" w14:textId="77777777" w:rsidR="00C36A82" w:rsidRDefault="00C36A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E0B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76D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739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A8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36A82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05753"/>
  <w15:chartTrackingRefBased/>
  <w15:docId w15:val="{70C490BD-DEC5-4793-B148-94E0676A7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2023-01-18T21:09:00Z</dcterms:created>
  <dcterms:modified xsi:type="dcterms:W3CDTF">2023-01-18T21:09:00Z</dcterms:modified>
</cp:coreProperties>
</file>